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7598" w14:textId="56ECC212" w:rsidR="006F471E" w:rsidRPr="00582F35" w:rsidRDefault="0021719E" w:rsidP="006F471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C637D" wp14:editId="20041029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2426970" cy="952500"/>
                <wp:effectExtent l="20955" t="19050" r="19050" b="19050"/>
                <wp:wrapNone/>
                <wp:docPr id="101944535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34164" w14:textId="77777777" w:rsidR="006F471E" w:rsidRDefault="006F471E" w:rsidP="006F47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</w:rPr>
                              <w:t>Sample</w:t>
                            </w:r>
                          </w:p>
                          <w:p w14:paraId="2A3076C4" w14:textId="4BDBAEB9" w:rsidR="006F471E" w:rsidRDefault="006F471E" w:rsidP="006F47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(2</w:t>
                            </w:r>
                            <w:r w:rsidR="008B48D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  <w:t xml:space="preserve"> 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 xml:space="preserve"> 4 pages)</w:t>
                            </w:r>
                          </w:p>
                          <w:p w14:paraId="20490416" w14:textId="77777777" w:rsidR="006F471E" w:rsidRPr="00BD16E5" w:rsidRDefault="006F471E" w:rsidP="006F47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637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1.2pt;margin-top:.45pt;width:191.1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" filled="f" strokecolor="red" strokeweight="3pt">
                <v:fill opacity="32896f"/>
                <v:textbox inset="5.85pt,.7pt,5.85pt,.7pt">
                  <w:txbxContent>
                    <w:p w14:paraId="37434164" w14:textId="77777777" w:rsidR="006F471E" w:rsidRDefault="006F471E" w:rsidP="006F47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</w:rPr>
                        <w:t>Sample</w:t>
                      </w:r>
                    </w:p>
                    <w:p w14:paraId="2A3076C4" w14:textId="4BDBAEB9" w:rsidR="006F471E" w:rsidRDefault="006F471E" w:rsidP="006F47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(2</w:t>
                      </w:r>
                      <w:r w:rsidR="008B48D9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  <w:t xml:space="preserve"> 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 xml:space="preserve"> 4 pages)</w:t>
                      </w:r>
                    </w:p>
                    <w:p w14:paraId="20490416" w14:textId="77777777" w:rsidR="006F471E" w:rsidRPr="00BD16E5" w:rsidRDefault="006F471E" w:rsidP="006F47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E" w:rsidRPr="00582F35">
        <w:rPr>
          <w:rFonts w:ascii="Times New Roman"/>
          <w:sz w:val="36"/>
          <w:szCs w:val="36"/>
        </w:rPr>
        <w:t>Title</w:t>
      </w:r>
      <w:r w:rsidR="00582F35">
        <w:rPr>
          <w:rFonts w:ascii="Times New Roman"/>
          <w:sz w:val="36"/>
          <w:szCs w:val="36"/>
        </w:rPr>
        <w:t>:</w:t>
      </w:r>
    </w:p>
    <w:p w14:paraId="114610D4" w14:textId="77777777" w:rsidR="006F471E" w:rsidRPr="00582F35" w:rsidRDefault="006F471E" w:rsidP="006F471E">
      <w:pPr>
        <w:jc w:val="center"/>
        <w:rPr>
          <w:rFonts w:ascii="Times New Roman" w:hAnsi="Times New Roman"/>
          <w:sz w:val="28"/>
          <w:szCs w:val="28"/>
        </w:rPr>
      </w:pPr>
      <w:r w:rsidRPr="00582F35">
        <w:rPr>
          <w:rFonts w:ascii="Times New Roman" w:hAnsi="Times New Roman"/>
          <w:sz w:val="28"/>
          <w:szCs w:val="28"/>
        </w:rPr>
        <w:t>Subtitle</w:t>
      </w:r>
    </w:p>
    <w:p w14:paraId="480048DE" w14:textId="77777777" w:rsidR="006F471E" w:rsidRPr="00582F35" w:rsidRDefault="006F471E" w:rsidP="006F471E">
      <w:pPr>
        <w:jc w:val="center"/>
        <w:rPr>
          <w:rFonts w:ascii="Times New Roman"/>
          <w:sz w:val="24"/>
        </w:rPr>
      </w:pPr>
    </w:p>
    <w:p w14:paraId="4DF83ACC" w14:textId="77777777" w:rsidR="006F471E" w:rsidRPr="00582F35" w:rsidRDefault="006F471E" w:rsidP="006F471E">
      <w:pPr>
        <w:jc w:val="center"/>
        <w:rPr>
          <w:rFonts w:ascii="Times New Roman" w:hAnsi="Times New Roman"/>
          <w:sz w:val="24"/>
        </w:rPr>
      </w:pPr>
      <w:r w:rsidRPr="00582F35">
        <w:rPr>
          <w:rFonts w:ascii="Times New Roman"/>
          <w:sz w:val="24"/>
        </w:rPr>
        <w:t>Name</w:t>
      </w:r>
    </w:p>
    <w:p w14:paraId="46F48F42" w14:textId="77777777" w:rsidR="006F471E" w:rsidRPr="00582F35" w:rsidRDefault="006F471E" w:rsidP="006F471E">
      <w:pPr>
        <w:jc w:val="center"/>
        <w:rPr>
          <w:rFonts w:ascii="Times New Roman"/>
          <w:sz w:val="24"/>
        </w:rPr>
      </w:pPr>
      <w:r w:rsidRPr="00582F35">
        <w:rPr>
          <w:rFonts w:ascii="Times New Roman" w:hAnsi="Times New Roman" w:hint="eastAsia"/>
          <w:sz w:val="24"/>
        </w:rPr>
        <w:t>（</w:t>
      </w:r>
      <w:r w:rsidRPr="00582F35">
        <w:rPr>
          <w:rFonts w:ascii="Times New Roman" w:hAnsi="Times New Roman"/>
          <w:sz w:val="24"/>
        </w:rPr>
        <w:t>Affiliation</w:t>
      </w:r>
      <w:r w:rsidRPr="00582F35">
        <w:rPr>
          <w:rFonts w:ascii="Times New Roman" w:hint="eastAsia"/>
          <w:sz w:val="24"/>
        </w:rPr>
        <w:t>）</w:t>
      </w:r>
    </w:p>
    <w:p w14:paraId="2F28A714" w14:textId="77777777" w:rsidR="006F471E" w:rsidRPr="00582F35" w:rsidRDefault="006F471E" w:rsidP="006F471E">
      <w:pPr>
        <w:jc w:val="center"/>
        <w:rPr>
          <w:rFonts w:ascii="Times New Roman" w:hAnsi="Times New Roman"/>
        </w:rPr>
      </w:pPr>
    </w:p>
    <w:p w14:paraId="459E6469" w14:textId="77777777" w:rsidR="006F471E" w:rsidRPr="00582F35" w:rsidRDefault="006F471E" w:rsidP="006F471E">
      <w:pPr>
        <w:spacing w:afterLines="50" w:after="180"/>
        <w:rPr>
          <w:rFonts w:ascii="Times New Roman" w:hAnsi="Times New Roman"/>
          <w:b/>
          <w:sz w:val="24"/>
        </w:rPr>
      </w:pPr>
      <w:proofErr w:type="gramStart"/>
      <w:r w:rsidRPr="00582F35">
        <w:rPr>
          <w:rFonts w:ascii="Times New Roman" w:hAnsi="Times New Roman"/>
          <w:b/>
          <w:sz w:val="24"/>
        </w:rPr>
        <w:t>1  Introduction</w:t>
      </w:r>
      <w:proofErr w:type="gramEnd"/>
    </w:p>
    <w:p w14:paraId="687EE82F" w14:textId="77777777" w:rsidR="006F471E" w:rsidRPr="00582F35" w:rsidRDefault="006F471E" w:rsidP="006F471E">
      <w:pPr>
        <w:rPr>
          <w:rFonts w:ascii="Times New Roman"/>
        </w:rPr>
      </w:pPr>
      <w:proofErr w:type="spellStart"/>
      <w:r w:rsidRPr="00582F35">
        <w:rPr>
          <w:rFonts w:ascii="Times New Roman"/>
        </w:rPr>
        <w:t>xxxx</w:t>
      </w:r>
      <w:proofErr w:type="spellEnd"/>
    </w:p>
    <w:p w14:paraId="679E3D52" w14:textId="77777777" w:rsidR="006F471E" w:rsidRPr="00582F35" w:rsidRDefault="006F471E" w:rsidP="006F471E">
      <w:pPr>
        <w:rPr>
          <w:rFonts w:ascii="Times New Roman"/>
        </w:rPr>
      </w:pPr>
    </w:p>
    <w:p w14:paraId="3CA3625C" w14:textId="77777777" w:rsidR="006F471E" w:rsidRPr="00582F35" w:rsidRDefault="006F471E" w:rsidP="006F471E">
      <w:pPr>
        <w:rPr>
          <w:rFonts w:ascii="Times New Roman"/>
        </w:rPr>
      </w:pPr>
    </w:p>
    <w:p w14:paraId="630128A7" w14:textId="77777777" w:rsidR="006F471E" w:rsidRPr="00582F35" w:rsidRDefault="006F471E" w:rsidP="006F471E">
      <w:pPr>
        <w:rPr>
          <w:rFonts w:ascii="Times New Roman"/>
        </w:rPr>
      </w:pPr>
    </w:p>
    <w:p w14:paraId="3E818894" w14:textId="77777777" w:rsidR="006F471E" w:rsidRPr="00582F35" w:rsidRDefault="006F471E" w:rsidP="006F471E">
      <w:pPr>
        <w:rPr>
          <w:rFonts w:ascii="Times New Roman" w:hAnsi="Times New Roman"/>
        </w:rPr>
      </w:pPr>
    </w:p>
    <w:p w14:paraId="0A615D8D" w14:textId="77777777" w:rsidR="006F471E" w:rsidRPr="00582F35" w:rsidRDefault="006F471E" w:rsidP="006F471E">
      <w:pPr>
        <w:rPr>
          <w:rFonts w:ascii="Times New Roman" w:hAnsi="Times New Roman"/>
        </w:rPr>
      </w:pPr>
    </w:p>
    <w:p w14:paraId="544E9E26" w14:textId="77777777" w:rsidR="006F471E" w:rsidRPr="00582F35" w:rsidRDefault="006F471E" w:rsidP="006F471E">
      <w:pPr>
        <w:rPr>
          <w:rFonts w:ascii="Times New Roman" w:hAnsi="Times New Roman"/>
        </w:rPr>
      </w:pPr>
    </w:p>
    <w:p w14:paraId="6715ECEC" w14:textId="77777777" w:rsidR="006F471E" w:rsidRPr="00582F35" w:rsidRDefault="006F471E" w:rsidP="006F471E">
      <w:pPr>
        <w:rPr>
          <w:rFonts w:ascii="Times New Roman" w:hAnsi="Times New Roman"/>
        </w:rPr>
      </w:pPr>
    </w:p>
    <w:p w14:paraId="4F2F00C3" w14:textId="77777777" w:rsidR="006F471E" w:rsidRPr="00582F35" w:rsidRDefault="006F471E" w:rsidP="006F471E">
      <w:pPr>
        <w:rPr>
          <w:rFonts w:ascii="Times New Roman" w:hAnsi="Times New Roman"/>
        </w:rPr>
      </w:pPr>
    </w:p>
    <w:p w14:paraId="593D0950" w14:textId="77777777" w:rsidR="006F471E" w:rsidRPr="00582F35" w:rsidRDefault="006F471E" w:rsidP="006F471E">
      <w:pPr>
        <w:rPr>
          <w:rFonts w:ascii="Times New Roman" w:hAnsi="Times New Roman"/>
        </w:rPr>
      </w:pPr>
    </w:p>
    <w:p w14:paraId="159B1F0D" w14:textId="77777777" w:rsidR="006F471E" w:rsidRPr="00582F35" w:rsidRDefault="006F471E" w:rsidP="006F471E">
      <w:pPr>
        <w:spacing w:beforeLines="50" w:before="180" w:afterLines="50" w:after="180"/>
        <w:rPr>
          <w:rFonts w:ascii="Times New Roman" w:hAnsi="Times New Roman"/>
          <w:b/>
          <w:sz w:val="24"/>
        </w:rPr>
      </w:pPr>
      <w:proofErr w:type="gramStart"/>
      <w:r w:rsidRPr="00582F35">
        <w:rPr>
          <w:rFonts w:ascii="Times New Roman" w:hAnsi="Times New Roman"/>
          <w:b/>
          <w:sz w:val="24"/>
        </w:rPr>
        <w:t>2  Methods</w:t>
      </w:r>
      <w:proofErr w:type="gramEnd"/>
    </w:p>
    <w:p w14:paraId="7B02F928" w14:textId="77777777" w:rsidR="006F471E" w:rsidRPr="00582F35" w:rsidRDefault="006F471E" w:rsidP="006F471E">
      <w:pPr>
        <w:rPr>
          <w:rFonts w:ascii="Times New Roman"/>
        </w:rPr>
      </w:pPr>
      <w:proofErr w:type="spellStart"/>
      <w:r w:rsidRPr="00582F35">
        <w:rPr>
          <w:rFonts w:ascii="Times New Roman"/>
        </w:rPr>
        <w:t>xxxx</w:t>
      </w:r>
      <w:proofErr w:type="spellEnd"/>
    </w:p>
    <w:p w14:paraId="3C1D5FA7" w14:textId="77777777" w:rsidR="006F471E" w:rsidRPr="00582F35" w:rsidRDefault="006F471E" w:rsidP="006F471E">
      <w:pPr>
        <w:rPr>
          <w:rFonts w:ascii="Times New Roman"/>
        </w:rPr>
      </w:pPr>
    </w:p>
    <w:p w14:paraId="4DEB67B4" w14:textId="77777777" w:rsidR="006F471E" w:rsidRPr="00582F35" w:rsidRDefault="006F471E" w:rsidP="006F471E">
      <w:pPr>
        <w:rPr>
          <w:rFonts w:ascii="Times New Roman"/>
        </w:rPr>
      </w:pPr>
    </w:p>
    <w:p w14:paraId="5AF63CA8" w14:textId="77777777" w:rsidR="006F471E" w:rsidRPr="00582F35" w:rsidRDefault="006F471E" w:rsidP="006F471E">
      <w:pPr>
        <w:rPr>
          <w:rFonts w:ascii="Times New Roman"/>
        </w:rPr>
      </w:pPr>
    </w:p>
    <w:p w14:paraId="3381D1D3" w14:textId="77777777" w:rsidR="006F471E" w:rsidRPr="00582F35" w:rsidRDefault="006F471E" w:rsidP="006F471E">
      <w:pPr>
        <w:rPr>
          <w:rFonts w:ascii="Times New Roman"/>
        </w:rPr>
      </w:pPr>
    </w:p>
    <w:p w14:paraId="165B487F" w14:textId="77777777" w:rsidR="006F471E" w:rsidRPr="00582F35" w:rsidRDefault="006F471E" w:rsidP="006F471E">
      <w:pPr>
        <w:rPr>
          <w:rFonts w:ascii="Times New Roman"/>
        </w:rPr>
      </w:pPr>
    </w:p>
    <w:p w14:paraId="46F8F67F" w14:textId="77777777" w:rsidR="006F471E" w:rsidRPr="00582F35" w:rsidRDefault="006F471E" w:rsidP="006F471E">
      <w:pPr>
        <w:rPr>
          <w:rFonts w:ascii="Times New Roman"/>
        </w:rPr>
      </w:pPr>
    </w:p>
    <w:p w14:paraId="58152F1E" w14:textId="77777777" w:rsidR="006F471E" w:rsidRPr="00582F35" w:rsidRDefault="006F471E" w:rsidP="006F471E">
      <w:pPr>
        <w:rPr>
          <w:rFonts w:ascii="Times New Roman" w:hAnsi="Times New Roman"/>
        </w:rPr>
      </w:pPr>
    </w:p>
    <w:p w14:paraId="3FBD6897" w14:textId="77777777" w:rsidR="006F471E" w:rsidRPr="00582F35" w:rsidRDefault="006F471E" w:rsidP="006F471E">
      <w:pPr>
        <w:rPr>
          <w:rFonts w:ascii="Times New Roman" w:hAnsi="Times New Roman"/>
        </w:rPr>
      </w:pPr>
    </w:p>
    <w:p w14:paraId="606248C3" w14:textId="77777777" w:rsidR="006F471E" w:rsidRPr="00582F35" w:rsidRDefault="006F471E" w:rsidP="006F471E">
      <w:pPr>
        <w:spacing w:beforeLines="50" w:before="180" w:afterLines="50" w:after="180"/>
        <w:rPr>
          <w:rFonts w:ascii="Times New Roman"/>
        </w:rPr>
      </w:pPr>
      <w:proofErr w:type="gramStart"/>
      <w:r w:rsidRPr="00582F35">
        <w:rPr>
          <w:rFonts w:ascii="Times New Roman" w:hAnsi="Times New Roman"/>
          <w:b/>
          <w:sz w:val="24"/>
        </w:rPr>
        <w:t xml:space="preserve">3 </w:t>
      </w:r>
      <w:r w:rsidRPr="00582F35">
        <w:rPr>
          <w:rFonts w:ascii="Times New Roman" w:hAnsi="Times New Roman" w:hint="eastAsia"/>
          <w:b/>
          <w:sz w:val="24"/>
        </w:rPr>
        <w:t xml:space="preserve"> </w:t>
      </w:r>
      <w:r w:rsidRPr="00582F35">
        <w:rPr>
          <w:rFonts w:ascii="Times New Roman" w:hAnsi="Times New Roman"/>
          <w:b/>
          <w:sz w:val="24"/>
        </w:rPr>
        <w:t>Results</w:t>
      </w:r>
      <w:proofErr w:type="gramEnd"/>
    </w:p>
    <w:p w14:paraId="358E4DDD" w14:textId="77777777" w:rsidR="006F471E" w:rsidRPr="00582F35" w:rsidRDefault="006F471E" w:rsidP="006F471E">
      <w:pPr>
        <w:rPr>
          <w:rFonts w:ascii="Times New Roman"/>
        </w:rPr>
      </w:pPr>
      <w:proofErr w:type="spellStart"/>
      <w:r w:rsidRPr="00582F35">
        <w:rPr>
          <w:rFonts w:ascii="Times New Roman"/>
        </w:rPr>
        <w:t>xxxx</w:t>
      </w:r>
      <w:proofErr w:type="spellEnd"/>
    </w:p>
    <w:p w14:paraId="2F4DD5C7" w14:textId="77777777" w:rsidR="006F471E" w:rsidRPr="00582F35" w:rsidRDefault="006F471E" w:rsidP="006F471E">
      <w:pPr>
        <w:rPr>
          <w:rFonts w:ascii="Times New Roman"/>
        </w:rPr>
      </w:pPr>
    </w:p>
    <w:p w14:paraId="580EF980" w14:textId="77777777" w:rsidR="006F471E" w:rsidRPr="00582F35" w:rsidRDefault="006F471E" w:rsidP="006F471E">
      <w:pPr>
        <w:rPr>
          <w:rFonts w:ascii="Times New Roman"/>
        </w:rPr>
      </w:pPr>
    </w:p>
    <w:p w14:paraId="518684E8" w14:textId="77777777" w:rsidR="006F471E" w:rsidRPr="00582F35" w:rsidRDefault="006F471E" w:rsidP="006F471E">
      <w:pPr>
        <w:rPr>
          <w:rFonts w:ascii="Times New Roman"/>
        </w:rPr>
      </w:pPr>
    </w:p>
    <w:p w14:paraId="30A59737" w14:textId="77777777" w:rsidR="006F471E" w:rsidRPr="00582F35" w:rsidRDefault="006F471E" w:rsidP="006F471E">
      <w:pPr>
        <w:rPr>
          <w:rFonts w:ascii="Times New Roman" w:hAnsi="Times New Roman"/>
          <w:b/>
          <w:sz w:val="24"/>
        </w:rPr>
      </w:pPr>
    </w:p>
    <w:p w14:paraId="5BA6F823" w14:textId="77777777" w:rsidR="006F471E" w:rsidRPr="00582F35" w:rsidRDefault="006F471E" w:rsidP="006F471E">
      <w:pPr>
        <w:rPr>
          <w:rFonts w:ascii="Times New Roman" w:hAnsi="Times New Roman"/>
        </w:rPr>
      </w:pPr>
    </w:p>
    <w:p w14:paraId="2F8A4AC8" w14:textId="77777777" w:rsidR="006F471E" w:rsidRPr="00582F35" w:rsidRDefault="006F471E" w:rsidP="006F471E">
      <w:pPr>
        <w:rPr>
          <w:rFonts w:ascii="Times New Roman" w:hAnsi="Times New Roman"/>
        </w:rPr>
      </w:pPr>
    </w:p>
    <w:p w14:paraId="67639BFE" w14:textId="77777777" w:rsidR="006F471E" w:rsidRPr="00582F35" w:rsidRDefault="006F471E" w:rsidP="006F471E">
      <w:pPr>
        <w:rPr>
          <w:rFonts w:ascii="Times New Roman" w:hAnsi="Times New Roman"/>
        </w:rPr>
      </w:pPr>
    </w:p>
    <w:p w14:paraId="73644818" w14:textId="77777777" w:rsidR="006F471E" w:rsidRPr="00582F35" w:rsidRDefault="006F471E" w:rsidP="006F471E">
      <w:pPr>
        <w:spacing w:beforeLines="50" w:before="180" w:afterLines="50" w:after="180"/>
        <w:rPr>
          <w:rFonts w:ascii="Times New Roman" w:hAnsi="Times New Roman"/>
          <w:b/>
          <w:sz w:val="24"/>
        </w:rPr>
      </w:pPr>
      <w:proofErr w:type="gramStart"/>
      <w:r w:rsidRPr="00582F35">
        <w:rPr>
          <w:rFonts w:ascii="Times New Roman" w:hAnsi="Times New Roman"/>
          <w:b/>
          <w:sz w:val="24"/>
        </w:rPr>
        <w:t xml:space="preserve">4 </w:t>
      </w:r>
      <w:r w:rsidRPr="00582F35">
        <w:rPr>
          <w:rFonts w:ascii="Times New Roman" w:hAnsi="Times New Roman" w:hint="eastAsia"/>
          <w:b/>
          <w:sz w:val="24"/>
        </w:rPr>
        <w:t xml:space="preserve"> </w:t>
      </w:r>
      <w:r w:rsidRPr="00582F35">
        <w:rPr>
          <w:rFonts w:ascii="Times New Roman" w:hAnsi="Times New Roman"/>
          <w:b/>
          <w:sz w:val="24"/>
        </w:rPr>
        <w:t>Conclusion</w:t>
      </w:r>
      <w:proofErr w:type="gramEnd"/>
    </w:p>
    <w:p w14:paraId="692EC557" w14:textId="77777777" w:rsidR="006F471E" w:rsidRPr="00582F35" w:rsidRDefault="006F471E" w:rsidP="006F471E">
      <w:pPr>
        <w:rPr>
          <w:rFonts w:ascii="Times New Roman"/>
        </w:rPr>
      </w:pPr>
      <w:proofErr w:type="spellStart"/>
      <w:r w:rsidRPr="00582F35">
        <w:rPr>
          <w:rFonts w:ascii="Times New Roman"/>
        </w:rPr>
        <w:t>xxxx</w:t>
      </w:r>
      <w:proofErr w:type="spellEnd"/>
    </w:p>
    <w:p w14:paraId="425587ED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664C6976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1C76AFF5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1049068D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5C8CF9B5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27546E38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6D152F89" w14:textId="77777777" w:rsidR="006F471E" w:rsidRPr="00582F35" w:rsidRDefault="006F471E" w:rsidP="006F471E">
      <w:pPr>
        <w:rPr>
          <w:rFonts w:ascii="Times New Roman"/>
          <w:b/>
          <w:sz w:val="24"/>
        </w:rPr>
      </w:pPr>
    </w:p>
    <w:p w14:paraId="60CD88C3" w14:textId="77777777" w:rsidR="006F471E" w:rsidRPr="00582F35" w:rsidRDefault="006F471E" w:rsidP="006F471E">
      <w:pPr>
        <w:spacing w:line="240" w:lineRule="exact"/>
        <w:rPr>
          <w:rFonts w:ascii="Times New Roman" w:hAnsi="Times New Roman"/>
          <w:sz w:val="18"/>
          <w:szCs w:val="18"/>
        </w:rPr>
      </w:pPr>
    </w:p>
    <w:p w14:paraId="4804938E" w14:textId="77777777" w:rsidR="006F471E" w:rsidRPr="00582F35" w:rsidRDefault="006F471E" w:rsidP="006F471E">
      <w:pPr>
        <w:rPr>
          <w:rFonts w:ascii="Times New Roman" w:hAnsi="Times New Roman"/>
          <w:sz w:val="18"/>
          <w:szCs w:val="18"/>
        </w:rPr>
      </w:pPr>
    </w:p>
    <w:p w14:paraId="729D8BF2" w14:textId="77777777" w:rsidR="006F471E" w:rsidRPr="00582F35" w:rsidRDefault="006F471E" w:rsidP="006F471E">
      <w:pPr>
        <w:rPr>
          <w:rFonts w:ascii="Times New Roman" w:hAnsi="Times New Roman"/>
          <w:sz w:val="18"/>
          <w:szCs w:val="18"/>
        </w:rPr>
      </w:pPr>
    </w:p>
    <w:p w14:paraId="210EA932" w14:textId="77777777" w:rsidR="006F471E" w:rsidRPr="00582F35" w:rsidRDefault="006F471E" w:rsidP="006F471E">
      <w:pPr>
        <w:rPr>
          <w:rFonts w:ascii="Times New Roman" w:hAnsi="Times New Roman"/>
          <w:sz w:val="18"/>
          <w:szCs w:val="18"/>
        </w:rPr>
      </w:pPr>
    </w:p>
    <w:p w14:paraId="4A7D9464" w14:textId="77777777" w:rsidR="006F471E" w:rsidRPr="00582F35" w:rsidRDefault="006F471E" w:rsidP="006F471E">
      <w:pPr>
        <w:rPr>
          <w:rFonts w:ascii="Times New Roman" w:hAnsi="Times New Roman"/>
          <w:sz w:val="18"/>
          <w:szCs w:val="18"/>
        </w:rPr>
      </w:pPr>
    </w:p>
    <w:p w14:paraId="4EB2A721" w14:textId="77777777" w:rsidR="006F471E" w:rsidRPr="00582F35" w:rsidRDefault="006F471E" w:rsidP="006F471E">
      <w:pPr>
        <w:rPr>
          <w:rFonts w:ascii="Times New Roman" w:hAnsi="Times New Roman"/>
          <w:sz w:val="18"/>
          <w:szCs w:val="18"/>
        </w:rPr>
      </w:pPr>
    </w:p>
    <w:p w14:paraId="36C27EEC" w14:textId="77777777" w:rsidR="006F471E" w:rsidRPr="00582F35" w:rsidRDefault="006F471E" w:rsidP="006F471E">
      <w:pPr>
        <w:rPr>
          <w:rFonts w:ascii="Times New Roman" w:hAnsi="Times New Roman"/>
          <w:b/>
          <w:szCs w:val="21"/>
        </w:rPr>
      </w:pPr>
      <w:r w:rsidRPr="00582F35">
        <w:rPr>
          <w:rFonts w:ascii="Times New Roman" w:hAnsi="Times New Roman"/>
          <w:b/>
          <w:szCs w:val="21"/>
        </w:rPr>
        <w:t>References</w:t>
      </w:r>
    </w:p>
    <w:p w14:paraId="5E8BE6B8" w14:textId="77777777" w:rsidR="006F471E" w:rsidRPr="00582F35" w:rsidRDefault="006F471E" w:rsidP="006F471E">
      <w:pPr>
        <w:pStyle w:val="a5"/>
        <w:ind w:left="396" w:hangingChars="198" w:hanging="396"/>
        <w:rPr>
          <w:sz w:val="20"/>
        </w:rPr>
      </w:pPr>
      <w:proofErr w:type="spellStart"/>
      <w:r w:rsidRPr="00582F35">
        <w:rPr>
          <w:rFonts w:hint="eastAsia"/>
          <w:sz w:val="20"/>
        </w:rPr>
        <w:t>Bohrnstedt</w:t>
      </w:r>
      <w:proofErr w:type="spellEnd"/>
      <w:r w:rsidRPr="00582F35">
        <w:rPr>
          <w:rFonts w:hint="eastAsia"/>
          <w:sz w:val="20"/>
        </w:rPr>
        <w:t xml:space="preserve">, G. W. and Knoke, D., 1988, </w:t>
      </w:r>
      <w:r w:rsidRPr="00582F35">
        <w:rPr>
          <w:rFonts w:hint="eastAsia"/>
          <w:i/>
          <w:iCs/>
          <w:sz w:val="20"/>
        </w:rPr>
        <w:t>Statistics for Social Data Analysis</w:t>
      </w:r>
      <w:r w:rsidRPr="00582F35">
        <w:rPr>
          <w:rFonts w:hint="eastAsia"/>
          <w:sz w:val="20"/>
        </w:rPr>
        <w:t xml:space="preserve"> (2</w:t>
      </w:r>
      <w:r w:rsidRPr="00582F35">
        <w:rPr>
          <w:rFonts w:hint="eastAsia"/>
          <w:sz w:val="20"/>
          <w:szCs w:val="18"/>
        </w:rPr>
        <w:t>nd</w:t>
      </w:r>
      <w:r w:rsidRPr="00582F35">
        <w:rPr>
          <w:rFonts w:hint="eastAsia"/>
          <w:sz w:val="20"/>
        </w:rPr>
        <w:t xml:space="preserve"> edition), Itasca: F. E. Publishers.</w:t>
      </w:r>
    </w:p>
    <w:p w14:paraId="381F0985" w14:textId="77777777" w:rsidR="006F471E" w:rsidRPr="00582F35" w:rsidRDefault="006F471E" w:rsidP="006F471E">
      <w:pPr>
        <w:pStyle w:val="a5"/>
        <w:ind w:left="800" w:hanging="800"/>
        <w:rPr>
          <w:sz w:val="20"/>
        </w:rPr>
      </w:pPr>
      <w:r w:rsidRPr="00582F35">
        <w:rPr>
          <w:sz w:val="20"/>
        </w:rPr>
        <w:t xml:space="preserve">Kollock, P, 1998, “Social Dilemma: The Anatomy of Cooperation,” </w:t>
      </w:r>
      <w:r w:rsidRPr="00582F35">
        <w:rPr>
          <w:i/>
          <w:sz w:val="20"/>
        </w:rPr>
        <w:t>Annual Review of Sociology</w:t>
      </w:r>
      <w:r w:rsidRPr="00582F35">
        <w:rPr>
          <w:sz w:val="20"/>
        </w:rPr>
        <w:t xml:space="preserve"> 24: 183−214.</w:t>
      </w:r>
    </w:p>
    <w:p w14:paraId="19BD03A4" w14:textId="77777777" w:rsidR="006F471E" w:rsidRPr="00582F35" w:rsidRDefault="006F471E" w:rsidP="006F471E">
      <w:pPr>
        <w:pStyle w:val="a5"/>
        <w:ind w:left="396" w:hangingChars="198" w:hanging="396"/>
        <w:rPr>
          <w:sz w:val="20"/>
        </w:rPr>
      </w:pPr>
      <w:r w:rsidRPr="00582F35">
        <w:rPr>
          <w:rFonts w:hint="eastAsia"/>
          <w:sz w:val="20"/>
        </w:rPr>
        <w:t xml:space="preserve">Roemer, J. E., 1996, </w:t>
      </w:r>
      <w:r w:rsidRPr="00582F35">
        <w:rPr>
          <w:rFonts w:hint="eastAsia"/>
          <w:i/>
          <w:iCs/>
          <w:sz w:val="20"/>
        </w:rPr>
        <w:t>Theories of Distributive Justice</w:t>
      </w:r>
      <w:r w:rsidRPr="00582F35">
        <w:rPr>
          <w:rFonts w:hint="eastAsia"/>
          <w:sz w:val="20"/>
        </w:rPr>
        <w:t>, Cambridge: Harvard University Press.</w:t>
      </w:r>
    </w:p>
    <w:p w14:paraId="034179A2" w14:textId="77777777" w:rsidR="006F471E" w:rsidRDefault="006F471E" w:rsidP="006F471E">
      <w:pPr>
        <w:pStyle w:val="a5"/>
        <w:ind w:left="396" w:hangingChars="198" w:hanging="396"/>
        <w:rPr>
          <w:sz w:val="20"/>
        </w:rPr>
      </w:pPr>
      <w:r w:rsidRPr="00582F35">
        <w:rPr>
          <w:rFonts w:hint="eastAsia"/>
          <w:sz w:val="20"/>
        </w:rPr>
        <w:t xml:space="preserve">Sen, A. K., 1977, </w:t>
      </w:r>
      <w:r w:rsidRPr="00582F35">
        <w:rPr>
          <w:rFonts w:hint="eastAsia"/>
          <w:i/>
          <w:iCs/>
          <w:sz w:val="20"/>
        </w:rPr>
        <w:t>On Economic Inequality</w:t>
      </w:r>
      <w:r w:rsidRPr="00582F35">
        <w:rPr>
          <w:rFonts w:hint="eastAsia"/>
          <w:iCs/>
          <w:sz w:val="20"/>
        </w:rPr>
        <w:t>,</w:t>
      </w:r>
      <w:r w:rsidRPr="00582F35">
        <w:rPr>
          <w:rFonts w:hint="eastAsia"/>
          <w:sz w:val="20"/>
        </w:rPr>
        <w:t xml:space="preserve"> Expanded edition with a substantial </w:t>
      </w:r>
      <w:proofErr w:type="spellStart"/>
      <w:r w:rsidRPr="00582F35">
        <w:rPr>
          <w:rFonts w:hint="eastAsia"/>
          <w:sz w:val="20"/>
        </w:rPr>
        <w:t>annexe</w:t>
      </w:r>
      <w:proofErr w:type="spellEnd"/>
      <w:r w:rsidRPr="00582F35">
        <w:rPr>
          <w:rFonts w:hint="eastAsia"/>
          <w:sz w:val="20"/>
        </w:rPr>
        <w:t xml:space="preserve"> by James E. Foster and Amartya Sen, Oxford: Clarendon Press.</w:t>
      </w:r>
    </w:p>
    <w:p w14:paraId="01E3E12C" w14:textId="77777777" w:rsidR="006F471E" w:rsidRPr="009D3354" w:rsidRDefault="006F471E" w:rsidP="006F471E">
      <w:pPr>
        <w:pStyle w:val="a5"/>
        <w:ind w:left="396" w:hangingChars="198" w:hanging="396"/>
        <w:rPr>
          <w:sz w:val="20"/>
        </w:rPr>
      </w:pPr>
    </w:p>
    <w:p w14:paraId="1E41F3A3" w14:textId="77777777" w:rsidR="00A903C4" w:rsidRPr="00A903C4" w:rsidRDefault="00A903C4" w:rsidP="00154C54">
      <w:pPr>
        <w:pStyle w:val="a5"/>
        <w:ind w:left="396" w:hangingChars="198" w:hanging="396"/>
        <w:rPr>
          <w:sz w:val="20"/>
        </w:rPr>
      </w:pPr>
    </w:p>
    <w:sectPr w:rsidR="00A903C4" w:rsidRPr="00A903C4" w:rsidSect="00C0347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DDEB" w14:textId="77777777" w:rsidR="00126F9C" w:rsidRDefault="00126F9C">
      <w:r>
        <w:separator/>
      </w:r>
    </w:p>
  </w:endnote>
  <w:endnote w:type="continuationSeparator" w:id="0">
    <w:p w14:paraId="1707D24C" w14:textId="77777777" w:rsidR="00126F9C" w:rsidRDefault="0012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4171" w14:textId="77777777" w:rsidR="00126F9C" w:rsidRDefault="00126F9C">
      <w:r>
        <w:separator/>
      </w:r>
    </w:p>
  </w:footnote>
  <w:footnote w:type="continuationSeparator" w:id="0">
    <w:p w14:paraId="70EA5343" w14:textId="77777777" w:rsidR="00126F9C" w:rsidRDefault="0012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8EB7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281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24"/>
    <w:rsid w:val="000A2F46"/>
    <w:rsid w:val="000C6451"/>
    <w:rsid w:val="000D151D"/>
    <w:rsid w:val="00126F9C"/>
    <w:rsid w:val="00132CE8"/>
    <w:rsid w:val="00154C54"/>
    <w:rsid w:val="0015644A"/>
    <w:rsid w:val="00174E13"/>
    <w:rsid w:val="001F5AE3"/>
    <w:rsid w:val="0021719E"/>
    <w:rsid w:val="00264518"/>
    <w:rsid w:val="002F2CE9"/>
    <w:rsid w:val="003276AD"/>
    <w:rsid w:val="00352C03"/>
    <w:rsid w:val="00357DA0"/>
    <w:rsid w:val="003D61F1"/>
    <w:rsid w:val="004F269E"/>
    <w:rsid w:val="005007D3"/>
    <w:rsid w:val="0052061D"/>
    <w:rsid w:val="00537BB8"/>
    <w:rsid w:val="00546FA4"/>
    <w:rsid w:val="00582F35"/>
    <w:rsid w:val="005B69E4"/>
    <w:rsid w:val="005D0731"/>
    <w:rsid w:val="005E6622"/>
    <w:rsid w:val="006335F2"/>
    <w:rsid w:val="0064569A"/>
    <w:rsid w:val="006A724F"/>
    <w:rsid w:val="006F471E"/>
    <w:rsid w:val="00747D98"/>
    <w:rsid w:val="00751F43"/>
    <w:rsid w:val="007701A1"/>
    <w:rsid w:val="00772F24"/>
    <w:rsid w:val="00780EC0"/>
    <w:rsid w:val="00781149"/>
    <w:rsid w:val="00847757"/>
    <w:rsid w:val="008B48D9"/>
    <w:rsid w:val="008D19BB"/>
    <w:rsid w:val="0097629A"/>
    <w:rsid w:val="009A4A98"/>
    <w:rsid w:val="009D3354"/>
    <w:rsid w:val="009F20FB"/>
    <w:rsid w:val="00A326F1"/>
    <w:rsid w:val="00A42C59"/>
    <w:rsid w:val="00A903C4"/>
    <w:rsid w:val="00A94115"/>
    <w:rsid w:val="00BC0CD6"/>
    <w:rsid w:val="00BE4943"/>
    <w:rsid w:val="00C0347C"/>
    <w:rsid w:val="00C156E1"/>
    <w:rsid w:val="00C2443F"/>
    <w:rsid w:val="00C3598B"/>
    <w:rsid w:val="00C5751B"/>
    <w:rsid w:val="00C6337E"/>
    <w:rsid w:val="00C77186"/>
    <w:rsid w:val="00C82AC7"/>
    <w:rsid w:val="00C94BBB"/>
    <w:rsid w:val="00CE4F9D"/>
    <w:rsid w:val="00D06E48"/>
    <w:rsid w:val="00D5417A"/>
    <w:rsid w:val="00D973A8"/>
    <w:rsid w:val="00E62378"/>
    <w:rsid w:val="00EE74AB"/>
    <w:rsid w:val="00F857C9"/>
    <w:rsid w:val="00FB1C2F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B353"/>
  <w15:chartTrackingRefBased/>
  <w15:docId w15:val="{4E7C749F-4A84-4AC8-B556-51B5C97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F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F24"/>
    <w:pPr>
      <w:tabs>
        <w:tab w:val="center" w:pos="4252"/>
        <w:tab w:val="right" w:pos="8504"/>
      </w:tabs>
      <w:snapToGrid w:val="0"/>
    </w:pPr>
  </w:style>
  <w:style w:type="paragraph" w:customStyle="1" w:styleId="a5">
    <w:name w:val="文献"/>
    <w:basedOn w:val="a"/>
    <w:rsid w:val="00C3598B"/>
    <w:pPr>
      <w:snapToGrid w:val="0"/>
      <w:spacing w:line="320" w:lineRule="exact"/>
      <w:ind w:left="400" w:hangingChars="400" w:hanging="400"/>
    </w:pPr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0C64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C6451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77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C771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56D8-CB45-43EF-98E5-E3883F36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数理社会学会大会報告要旨見本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数理社会学会大会報告要旨見本</dc:title>
  <dc:subject/>
  <dc:creator>Copyright Tsutomu Watanabe</dc:creator>
  <cp:keywords/>
  <cp:lastModifiedBy>金澤 悠介(y-kanaza)</cp:lastModifiedBy>
  <cp:revision>3</cp:revision>
  <cp:lastPrinted>2012-12-13T15:19:00Z</cp:lastPrinted>
  <dcterms:created xsi:type="dcterms:W3CDTF">2024-05-16T04:23:00Z</dcterms:created>
  <dcterms:modified xsi:type="dcterms:W3CDTF">2024-05-16T04:23:00Z</dcterms:modified>
</cp:coreProperties>
</file>